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94"/>
        <w:gridCol w:w="2126"/>
        <w:gridCol w:w="1134"/>
        <w:gridCol w:w="3260"/>
      </w:tblGrid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FORMULÁŘ PRO HODNOCENÍ NABÍDEK</w:t>
            </w:r>
          </w:p>
        </w:tc>
      </w:tr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2824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63DB" w:rsidRPr="007C053E" w:rsidTr="00FA4B9C"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4963DB" w:rsidRPr="007C053E" w:rsidTr="00FA4B9C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4963DB" w:rsidRPr="007C053E" w:rsidRDefault="004963DB" w:rsidP="005B019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DB" w:rsidRPr="007C053E" w:rsidRDefault="004963DB" w:rsidP="00E8437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Rámcová dohoda na dodávky </w:t>
            </w:r>
            <w:r w:rsidR="00E8437E">
              <w:rPr>
                <w:rFonts w:ascii="Arial" w:hAnsi="Arial" w:cs="Arial"/>
                <w:b/>
                <w:sz w:val="20"/>
                <w:szCs w:val="20"/>
              </w:rPr>
              <w:t>dvousložkové plastické hmoty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a balotiny pro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VDZ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v letech 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8437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264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437E" w:rsidRPr="007C053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8437E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4963DB" w:rsidRPr="007C053E" w:rsidTr="00304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rPr>
          <w:trHeight w:val="533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Certifikovaný systém dle KATALOGU - označení systému: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Druh zboží 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shd w:val="clear" w:color="auto" w:fill="FDE9D9"/>
            <w:vAlign w:val="center"/>
          </w:tcPr>
          <w:p w:rsidR="004963DB" w:rsidRPr="007C053E" w:rsidRDefault="004963DB" w:rsidP="005B019B">
            <w:pPr>
              <w:spacing w:before="120" w:after="120"/>
              <w:jc w:val="center"/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</w:pPr>
            <w:r w:rsidRPr="007C053E">
              <w:rPr>
                <w:rFonts w:ascii="Arial" w:eastAsia="Arial Unicode MS" w:hAnsi="Arial" w:cs="Arial"/>
                <w:b/>
                <w:color w:val="000000"/>
                <w:sz w:val="20"/>
                <w:szCs w:val="20"/>
              </w:rPr>
              <w:t>Název výrobku</w:t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1) </w:t>
            </w:r>
            <w:r w:rsidR="00E8437E">
              <w:rPr>
                <w:rFonts w:ascii="Arial" w:hAnsi="Arial" w:cs="Arial"/>
                <w:b/>
                <w:bCs/>
                <w:sz w:val="20"/>
                <w:szCs w:val="20"/>
              </w:rPr>
              <w:t>Plastická hmota</w:t>
            </w:r>
            <w:r w:rsidR="004963DB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  <w:r w:rsidR="00E8437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8437E" w:rsidRPr="0030493E">
              <w:rPr>
                <w:rFonts w:ascii="Arial" w:hAnsi="Arial" w:cs="Arial"/>
                <w:b/>
                <w:bCs/>
                <w:sz w:val="20"/>
                <w:szCs w:val="20"/>
              </w:rPr>
              <w:t>Tvrdidlo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trHeight w:val="533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B52641" w:rsidP="00E8437E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3) </w:t>
            </w:r>
            <w:r w:rsidR="00E8437E"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Balotina</w:t>
            </w:r>
            <w:r w:rsidR="00E8437E" w:rsidRPr="007C053E">
              <w:rPr>
                <w:rFonts w:ascii="Arial" w:hAnsi="Arial" w:cs="Arial"/>
                <w:bCs/>
                <w:sz w:val="20"/>
                <w:szCs w:val="20"/>
              </w:rPr>
              <w:t xml:space="preserve"> pro vodorovné dopravní značení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3DB" w:rsidRPr="007C053E" w:rsidRDefault="004963DB" w:rsidP="005B01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963DB" w:rsidRPr="007C053E" w:rsidTr="00FA4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963DB" w:rsidRPr="007C053E" w:rsidRDefault="004963DB" w:rsidP="003049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F13" w:rsidRPr="007C053E" w:rsidTr="000D3F13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0D3F13" w:rsidRPr="007C053E" w:rsidRDefault="000D3F13" w:rsidP="004963D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bCs/>
                <w:sz w:val="20"/>
                <w:szCs w:val="20"/>
              </w:rPr>
              <w:t>Hodnotící kritéria a nabídka účastníka pro hodnocení nabídek</w:t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Položka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FA4B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053E">
              <w:rPr>
                <w:rFonts w:ascii="Arial" w:hAnsi="Arial" w:cs="Arial"/>
                <w:b/>
                <w:sz w:val="20"/>
                <w:szCs w:val="20"/>
              </w:rPr>
              <w:t>Hodnota</w:t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plastické hmoty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 tvrdidla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[Kč/kg bez DPH]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8437E" w:rsidRPr="007C053E" w:rsidTr="0030493E">
        <w:tblPrEx>
          <w:tblCellMar>
            <w:left w:w="70" w:type="dxa"/>
            <w:right w:w="70" w:type="dxa"/>
          </w:tblCellMar>
        </w:tblPrEx>
        <w:trPr>
          <w:trHeight w:val="764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37E" w:rsidRPr="007C053E" w:rsidRDefault="00E8437E" w:rsidP="00E8437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93E"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  <w:r w:rsidRPr="007C05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balotiny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[Kč/</w:t>
            </w:r>
            <w:r>
              <w:rPr>
                <w:rFonts w:ascii="Arial" w:hAnsi="Arial" w:cs="Arial"/>
                <w:sz w:val="20"/>
                <w:szCs w:val="20"/>
              </w:rPr>
              <w:t>kg</w:t>
            </w:r>
            <w:r w:rsidRPr="007C053E">
              <w:rPr>
                <w:rFonts w:ascii="Arial" w:hAnsi="Arial" w:cs="Arial"/>
                <w:sz w:val="20"/>
                <w:szCs w:val="20"/>
              </w:rPr>
              <w:t xml:space="preserve"> bez DPH]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437E" w:rsidRPr="007C053E" w:rsidRDefault="00E8437E" w:rsidP="00B526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C053E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2824D2" w:rsidRPr="007C053E" w:rsidRDefault="002824D2" w:rsidP="00B52641">
      <w:pPr>
        <w:pStyle w:val="Zkladntext"/>
        <w:ind w:leftChars="-300" w:left="-124" w:rightChars="-270" w:right="-648" w:hangingChars="298" w:hanging="596"/>
        <w:rPr>
          <w:sz w:val="20"/>
          <w:szCs w:val="20"/>
        </w:rPr>
      </w:pPr>
    </w:p>
    <w:p w:rsidR="002824D2" w:rsidRDefault="002824D2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30493E" w:rsidRDefault="0030493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30493E" w:rsidRPr="007C053E" w:rsidRDefault="0030493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8565E" w:rsidRPr="0030493E" w:rsidRDefault="0028565E" w:rsidP="0030493E">
      <w:pPr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  <w:bookmarkStart w:id="0" w:name="_GoBack"/>
      <w:bookmarkEnd w:id="0"/>
    </w:p>
    <w:p w:rsidR="0028565E" w:rsidRPr="0030493E" w:rsidRDefault="0028565E" w:rsidP="0028565E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28565E" w:rsidRPr="0030493E" w:rsidRDefault="0028565E" w:rsidP="0028565E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28565E" w:rsidRPr="0030493E" w:rsidRDefault="0028565E" w:rsidP="0028565E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B56823" w:rsidRPr="0030493E" w:rsidRDefault="0028565E" w:rsidP="0030493E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30493E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sectPr w:rsidR="00B56823" w:rsidRPr="0030493E" w:rsidSect="0030493E">
      <w:headerReference w:type="default" r:id="rId6"/>
      <w:footerReference w:type="default" r:id="rId7"/>
      <w:pgSz w:w="11906" w:h="16838"/>
      <w:pgMar w:top="1069" w:right="1417" w:bottom="1135" w:left="1417" w:header="567" w:footer="6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4D2" w:rsidRDefault="002824D2" w:rsidP="002824D2">
      <w:r>
        <w:separator/>
      </w:r>
    </w:p>
  </w:endnote>
  <w:endnote w:type="continuationSeparator" w:id="0">
    <w:p w:rsidR="002824D2" w:rsidRDefault="002824D2" w:rsidP="0028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083"/>
      <w:gridCol w:w="907"/>
      <w:gridCol w:w="4082"/>
    </w:tblGrid>
    <w:tr w:rsidR="00FB54BC" w:rsidTr="004A145E">
      <w:trPr>
        <w:trHeight w:val="151"/>
      </w:trPr>
      <w:tc>
        <w:tcPr>
          <w:tcW w:w="2250" w:type="pct"/>
        </w:tcPr>
        <w:p w:rsidR="00FB54BC" w:rsidRDefault="002110A9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FB54BC" w:rsidRPr="003F6328" w:rsidRDefault="002110A9">
          <w:pPr>
            <w:pStyle w:val="Bezmezer"/>
            <w:rPr>
              <w:rFonts w:ascii="Cambria" w:hAnsi="Cambria"/>
            </w:rPr>
          </w:pPr>
        </w:p>
      </w:tc>
      <w:tc>
        <w:tcPr>
          <w:tcW w:w="2250" w:type="pct"/>
        </w:tcPr>
        <w:p w:rsidR="00FB54BC" w:rsidRDefault="002110A9">
          <w:pPr>
            <w:pStyle w:val="Zhlav"/>
            <w:rPr>
              <w:rFonts w:ascii="Cambria" w:hAnsi="Cambria"/>
              <w:b/>
              <w:bCs/>
            </w:rPr>
          </w:pPr>
        </w:p>
      </w:tc>
    </w:tr>
    <w:tr w:rsidR="00FB54BC" w:rsidTr="004A145E">
      <w:trPr>
        <w:trHeight w:val="150"/>
      </w:trPr>
      <w:tc>
        <w:tcPr>
          <w:tcW w:w="2250" w:type="pct"/>
        </w:tcPr>
        <w:p w:rsidR="00FB54BC" w:rsidRDefault="002110A9">
          <w:pPr>
            <w:pStyle w:val="Zhlav"/>
            <w:rPr>
              <w:rFonts w:ascii="Cambria" w:hAnsi="Cambria"/>
              <w:b/>
              <w:bCs/>
            </w:rPr>
          </w:pPr>
        </w:p>
      </w:tc>
      <w:tc>
        <w:tcPr>
          <w:tcW w:w="500" w:type="pct"/>
          <w:vMerge/>
        </w:tcPr>
        <w:p w:rsidR="00FB54BC" w:rsidRDefault="002110A9">
          <w:pPr>
            <w:pStyle w:val="Zhlav"/>
            <w:jc w:val="center"/>
            <w:rPr>
              <w:rFonts w:ascii="Cambria" w:hAnsi="Cambria"/>
              <w:b/>
              <w:bCs/>
            </w:rPr>
          </w:pPr>
        </w:p>
      </w:tc>
      <w:tc>
        <w:tcPr>
          <w:tcW w:w="2250" w:type="pct"/>
        </w:tcPr>
        <w:p w:rsidR="00FB54BC" w:rsidRDefault="002110A9">
          <w:pPr>
            <w:pStyle w:val="Zhlav"/>
            <w:rPr>
              <w:rFonts w:ascii="Cambria" w:hAnsi="Cambria"/>
              <w:b/>
              <w:bCs/>
            </w:rPr>
          </w:pPr>
        </w:p>
      </w:tc>
    </w:tr>
  </w:tbl>
  <w:p w:rsidR="00FB54BC" w:rsidRDefault="002110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4D2" w:rsidRDefault="002824D2" w:rsidP="002824D2">
      <w:r>
        <w:separator/>
      </w:r>
    </w:p>
  </w:footnote>
  <w:footnote w:type="continuationSeparator" w:id="0">
    <w:p w:rsidR="002824D2" w:rsidRDefault="002824D2" w:rsidP="0028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2672CF" w:rsidRDefault="002672CF" w:rsidP="002672CF">
    <w:pPr>
      <w:pStyle w:val="Zhlav"/>
      <w:jc w:val="right"/>
      <w:rPr>
        <w:rFonts w:ascii="Arial" w:hAnsi="Arial" w:cs="Arial"/>
        <w:sz w:val="16"/>
        <w:szCs w:val="16"/>
      </w:rPr>
    </w:pPr>
  </w:p>
  <w:p w:rsidR="00FB54BC" w:rsidRPr="002672CF" w:rsidRDefault="002824D2" w:rsidP="002672CF">
    <w:pPr>
      <w:pStyle w:val="Zhlav"/>
      <w:jc w:val="right"/>
      <w:rPr>
        <w:rFonts w:ascii="Arial" w:hAnsi="Arial" w:cs="Arial"/>
        <w:sz w:val="16"/>
        <w:szCs w:val="16"/>
      </w:rPr>
    </w:pPr>
    <w:r w:rsidRPr="002824D2">
      <w:rPr>
        <w:rFonts w:ascii="Arial" w:hAnsi="Arial" w:cs="Arial"/>
        <w:sz w:val="16"/>
        <w:szCs w:val="16"/>
      </w:rPr>
      <w:t>Příloha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B2"/>
    <w:rsid w:val="000D3F13"/>
    <w:rsid w:val="002110A9"/>
    <w:rsid w:val="002672CF"/>
    <w:rsid w:val="002824D2"/>
    <w:rsid w:val="0028565E"/>
    <w:rsid w:val="0030493E"/>
    <w:rsid w:val="004963DB"/>
    <w:rsid w:val="007C053E"/>
    <w:rsid w:val="00B52641"/>
    <w:rsid w:val="00B56823"/>
    <w:rsid w:val="00E8437E"/>
    <w:rsid w:val="00E94CF5"/>
    <w:rsid w:val="00F73BB2"/>
    <w:rsid w:val="00FA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D5C3D0E-0787-442F-992E-D195A3E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2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824D2"/>
    <w:pPr>
      <w:jc w:val="center"/>
    </w:pPr>
    <w:rPr>
      <w:rFonts w:ascii="Arial" w:hAnsi="Arial" w:cs="Arial"/>
      <w:b/>
      <w:bCs/>
      <w:sz w:val="36"/>
    </w:rPr>
  </w:style>
  <w:style w:type="character" w:customStyle="1" w:styleId="ZkladntextChar">
    <w:name w:val="Základní text Char"/>
    <w:basedOn w:val="Standardnpsmoodstavce"/>
    <w:link w:val="Zkladntext"/>
    <w:rsid w:val="002824D2"/>
    <w:rPr>
      <w:rFonts w:ascii="Arial" w:eastAsia="Times New Roman" w:hAnsi="Arial" w:cs="Arial"/>
      <w:b/>
      <w:bCs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2824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824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824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2824D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2824D2"/>
    <w:rPr>
      <w:rFonts w:ascii="Calibri" w:eastAsia="Times New Roman" w:hAnsi="Calibri" w:cs="Times New Roman"/>
    </w:rPr>
  </w:style>
  <w:style w:type="table" w:styleId="Mkatabulky">
    <w:name w:val="Table Grid"/>
    <w:basedOn w:val="Normlntabulka"/>
    <w:uiPriority w:val="39"/>
    <w:rsid w:val="00282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437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437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11</cp:revision>
  <dcterms:created xsi:type="dcterms:W3CDTF">2022-04-05T14:56:00Z</dcterms:created>
  <dcterms:modified xsi:type="dcterms:W3CDTF">2022-10-19T12:49:00Z</dcterms:modified>
</cp:coreProperties>
</file>